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868257" w14:textId="034C2DA1" w:rsidR="0017243E" w:rsidRDefault="0017243E" w:rsidP="0017243E">
                            <w:r>
                              <w:t>2.</w:t>
                            </w:r>
                            <w:r>
                              <w:t>Waarom is cashflow belangrijk?</w:t>
                            </w: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04868257" w14:textId="034C2DA1" w:rsidR="0017243E" w:rsidRDefault="0017243E" w:rsidP="0017243E">
                      <w:r>
                        <w:t>2.</w:t>
                      </w:r>
                      <w:r>
                        <w:t>Waarom is cashflow belangrijk?</w:t>
                      </w: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36D95" w14:textId="1DD7D6BD" w:rsidR="0017243E" w:rsidRDefault="0017243E" w:rsidP="0017243E">
                            <w:r>
                              <w:t>1.</w:t>
                            </w:r>
                            <w:r>
                              <w:t>Wat is cashflow?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69536D95" w14:textId="1DD7D6BD" w:rsidR="0017243E" w:rsidRDefault="0017243E" w:rsidP="0017243E">
                      <w:r>
                        <w:t>1.</w:t>
                      </w:r>
                      <w:r>
                        <w:t>Wat is cashflow?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48BFB" w14:textId="77777777" w:rsidR="0017243E" w:rsidRDefault="0017243E" w:rsidP="0017243E">
                            <w:pPr>
                              <w:pStyle w:val="Kop1"/>
                              <w:jc w:val="center"/>
                            </w:pPr>
                            <w:r>
                              <w:t>Cashflow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2DD48BFB" w14:textId="77777777" w:rsidR="0017243E" w:rsidRDefault="0017243E" w:rsidP="0017243E">
                      <w:pPr>
                        <w:pStyle w:val="Kop1"/>
                        <w:jc w:val="center"/>
                      </w:pPr>
                      <w:r>
                        <w:t>Cashflow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08C6A41" w14:textId="77EF55A4" w:rsidR="0017243E" w:rsidRDefault="0017243E" w:rsidP="0017243E">
                            <w:r>
                              <w:t>4.</w:t>
                            </w:r>
                            <w:r>
                              <w:t>Wat is het verschil tussen positieve en negatieve cashflow?</w:t>
                            </w:r>
                          </w:p>
                          <w:p w14:paraId="739AB2F2" w14:textId="244E1CE6" w:rsidR="00C54EEF" w:rsidRPr="0017243E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408C6A41" w14:textId="77EF55A4" w:rsidR="0017243E" w:rsidRDefault="0017243E" w:rsidP="0017243E">
                      <w:r>
                        <w:t>4.</w:t>
                      </w:r>
                      <w:r>
                        <w:t>Wat is het verschil tussen positieve en negatieve cashflow?</w:t>
                      </w:r>
                    </w:p>
                    <w:p w14:paraId="739AB2F2" w14:textId="244E1CE6" w:rsidR="00C54EEF" w:rsidRPr="0017243E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5A3982D4" w14:textId="566B4BB7" w:rsidR="0017243E" w:rsidRDefault="0017243E" w:rsidP="0017243E">
                            <w:r>
                              <w:t>3.</w:t>
                            </w:r>
                            <w:r>
                              <w:t>Hoe bereken je cashflow?</w:t>
                            </w:r>
                          </w:p>
                          <w:p w14:paraId="752865D3" w14:textId="78D10DF1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5A3982D4" w14:textId="566B4BB7" w:rsidR="0017243E" w:rsidRDefault="0017243E" w:rsidP="0017243E">
                      <w:r>
                        <w:t>3.</w:t>
                      </w:r>
                      <w:r>
                        <w:t>Hoe bereken je cashflow?</w:t>
                      </w:r>
                    </w:p>
                    <w:p w14:paraId="752865D3" w14:textId="78D10DF1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488C8" w14:textId="3E61A6DF" w:rsidR="0017243E" w:rsidRDefault="0017243E" w:rsidP="0017243E">
                            <w:r>
                              <w:t>7.</w:t>
                            </w:r>
                            <w:r>
                              <w:t>Wat gebeurt er bij een langdurig negatieve cashflow?</w:t>
                            </w:r>
                          </w:p>
                          <w:p w14:paraId="0B59037A" w14:textId="645F4F04" w:rsidR="00C54EEF" w:rsidRPr="0017243E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348488C8" w14:textId="3E61A6DF" w:rsidR="0017243E" w:rsidRDefault="0017243E" w:rsidP="0017243E">
                      <w:r>
                        <w:t>7.</w:t>
                      </w:r>
                      <w:r>
                        <w:t>Wat gebeurt er bij een langdurig negatieve cashflow?</w:t>
                      </w:r>
                    </w:p>
                    <w:p w14:paraId="0B59037A" w14:textId="645F4F04" w:rsidR="00C54EEF" w:rsidRPr="0017243E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CB3CE84" w14:textId="24A5C5A8" w:rsidR="0017243E" w:rsidRDefault="0017243E" w:rsidP="0017243E">
                            <w:r>
                              <w:t>6.</w:t>
                            </w:r>
                            <w:r>
                              <w:t>Waarom kijken banken naar cashflow?</w:t>
                            </w:r>
                          </w:p>
                          <w:p w14:paraId="32315348" w14:textId="22106E6B" w:rsidR="00C54EEF" w:rsidRPr="0017243E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5CB3CE84" w14:textId="24A5C5A8" w:rsidR="0017243E" w:rsidRDefault="0017243E" w:rsidP="0017243E">
                      <w:r>
                        <w:t>6.</w:t>
                      </w:r>
                      <w:r>
                        <w:t>Waarom kijken banken naar cashflow?</w:t>
                      </w:r>
                    </w:p>
                    <w:p w14:paraId="32315348" w14:textId="22106E6B" w:rsidR="00C54EEF" w:rsidRPr="0017243E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080E4" w14:textId="511A87C0" w:rsidR="0017243E" w:rsidRDefault="0017243E" w:rsidP="0017243E">
                            <w:r>
                              <w:t>5.</w:t>
                            </w:r>
                            <w:r>
                              <w:t>Hoe kan je cashflow verbeteren?</w:t>
                            </w:r>
                          </w:p>
                          <w:p w14:paraId="2E856905" w14:textId="77777777" w:rsidR="00C54EEF" w:rsidRPr="0017243E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159080E4" w14:textId="511A87C0" w:rsidR="0017243E" w:rsidRDefault="0017243E" w:rsidP="0017243E">
                      <w:r>
                        <w:t>5.</w:t>
                      </w:r>
                      <w:r>
                        <w:t>Hoe kan je cashflow verbeteren?</w:t>
                      </w:r>
                    </w:p>
                    <w:p w14:paraId="2E856905" w14:textId="77777777" w:rsidR="00C54EEF" w:rsidRPr="0017243E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CTD6fr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Dsveg+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17243E"/>
    <w:rsid w:val="002C48F5"/>
    <w:rsid w:val="004A43A2"/>
    <w:rsid w:val="00524A1D"/>
    <w:rsid w:val="00557549"/>
    <w:rsid w:val="006376E1"/>
    <w:rsid w:val="007A5989"/>
    <w:rsid w:val="00801E24"/>
    <w:rsid w:val="00B202F2"/>
    <w:rsid w:val="00C54EEF"/>
    <w:rsid w:val="00C7039D"/>
    <w:rsid w:val="00C87BB8"/>
    <w:rsid w:val="00D2643F"/>
    <w:rsid w:val="00E02C9F"/>
    <w:rsid w:val="00E278CC"/>
    <w:rsid w:val="00E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2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2025-12-10T14:04:00Z</dcterms:created>
  <dcterms:modified xsi:type="dcterms:W3CDTF">2025-12-10T14:04:00Z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